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DB" w:rsidRDefault="002D01DB">
      <w:pPr>
        <w:rPr>
          <w:rFonts w:ascii="Georgia" w:hAnsi="Georgia"/>
          <w:sz w:val="36"/>
          <w:szCs w:val="32"/>
        </w:rPr>
      </w:pPr>
    </w:p>
    <w:p w:rsidR="002D01DB" w:rsidRPr="002D01DB" w:rsidRDefault="002D01DB" w:rsidP="002D01DB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r w:rsidRPr="002D01DB">
        <w:rPr>
          <w:rFonts w:ascii="Georgia" w:hAnsi="Georgia"/>
          <w:b/>
          <w:sz w:val="28"/>
          <w:szCs w:val="28"/>
        </w:rPr>
        <w:t xml:space="preserve">Anglo Saxon Time Period-Kenning Activity </w:t>
      </w:r>
    </w:p>
    <w:bookmarkEnd w:id="0"/>
    <w:p w:rsidR="002D01DB" w:rsidRDefault="002D01DB">
      <w:pPr>
        <w:rPr>
          <w:rFonts w:ascii="Georgia" w:hAnsi="Georgia"/>
          <w:sz w:val="36"/>
          <w:szCs w:val="32"/>
        </w:rPr>
      </w:pPr>
    </w:p>
    <w:p w:rsidR="002C2BF7" w:rsidRPr="002C2BF7" w:rsidRDefault="002C2BF7">
      <w:pPr>
        <w:rPr>
          <w:rFonts w:ascii="Georgia" w:hAnsi="Georgia"/>
          <w:sz w:val="28"/>
          <w:szCs w:val="24"/>
        </w:rPr>
      </w:pPr>
      <w:r w:rsidRPr="002C2BF7">
        <w:rPr>
          <w:rFonts w:ascii="Georgia" w:hAnsi="Georgia"/>
          <w:sz w:val="36"/>
          <w:szCs w:val="32"/>
        </w:rPr>
        <w:sym w:font="Symbol" w:char="F04B"/>
      </w:r>
      <w:r w:rsidRPr="002C2BF7">
        <w:rPr>
          <w:rFonts w:ascii="Georgia" w:hAnsi="Georgia"/>
          <w:sz w:val="36"/>
          <w:szCs w:val="32"/>
        </w:rPr>
        <w:sym w:font="Symbol" w:char="F065"/>
      </w:r>
      <w:proofErr w:type="spellStart"/>
      <w:r w:rsidRPr="002C2BF7">
        <w:rPr>
          <w:rFonts w:ascii="Georgia" w:hAnsi="Georgia"/>
          <w:sz w:val="36"/>
          <w:szCs w:val="32"/>
        </w:rPr>
        <w:t>nning</w:t>
      </w:r>
      <w:proofErr w:type="spellEnd"/>
      <w:r w:rsidRPr="002C2BF7">
        <w:rPr>
          <w:rFonts w:ascii="Georgia" w:hAnsi="Georgia"/>
          <w:sz w:val="28"/>
          <w:szCs w:val="24"/>
        </w:rPr>
        <w:t xml:space="preserve"> A kenning is a literary device in which a poetic phrase substitutes for a noun. In the best kennings, one element of the phrase will create a striking, unexpected comparison. Often used in Anglo-Saxon poetry and especially in Beowulf, a kenning provides powerful imagery that would help the audience focus on the words of the </w:t>
      </w:r>
      <w:proofErr w:type="spellStart"/>
      <w:r w:rsidRPr="002C2BF7">
        <w:rPr>
          <w:rFonts w:ascii="Georgia" w:hAnsi="Georgia"/>
          <w:sz w:val="28"/>
          <w:szCs w:val="24"/>
        </w:rPr>
        <w:t>scop</w:t>
      </w:r>
      <w:proofErr w:type="spellEnd"/>
      <w:r w:rsidRPr="002C2BF7">
        <w:rPr>
          <w:rFonts w:ascii="Georgia" w:hAnsi="Georgia"/>
          <w:sz w:val="28"/>
          <w:szCs w:val="24"/>
        </w:rPr>
        <w:t xml:space="preserve"> or poet telling the story. A kenning also allows the </w:t>
      </w:r>
      <w:proofErr w:type="spellStart"/>
      <w:r w:rsidRPr="002C2BF7">
        <w:rPr>
          <w:rFonts w:ascii="Georgia" w:hAnsi="Georgia"/>
          <w:sz w:val="28"/>
          <w:szCs w:val="24"/>
        </w:rPr>
        <w:t>scop</w:t>
      </w:r>
      <w:proofErr w:type="spellEnd"/>
      <w:r w:rsidRPr="002C2BF7">
        <w:rPr>
          <w:rFonts w:ascii="Georgia" w:hAnsi="Georgia"/>
          <w:sz w:val="28"/>
          <w:szCs w:val="24"/>
        </w:rPr>
        <w:t xml:space="preserve"> some variety, so words don’t become overused. Finally, Anglo-Saxon poetry depended heavily on alliteration, and some kennings provided additional alliteration. </w:t>
      </w:r>
    </w:p>
    <w:p w:rsidR="002C2BF7" w:rsidRPr="002C2BF7" w:rsidRDefault="002C2BF7">
      <w:pPr>
        <w:rPr>
          <w:rFonts w:ascii="Georgia" w:hAnsi="Georgia"/>
          <w:sz w:val="24"/>
          <w:szCs w:val="24"/>
        </w:rPr>
      </w:pP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Here are examples: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sky-candle (the sun)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swan-road (the sea)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stout-hearted (brave)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battle sweat (blood)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>light-of-battle (sword</w:t>
      </w:r>
      <w:r w:rsidRPr="002C2BF7">
        <w:rPr>
          <w:rFonts w:ascii="Georgia" w:hAnsi="Georgia"/>
          <w:sz w:val="28"/>
          <w:szCs w:val="28"/>
        </w:rPr>
        <w:t>)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>helmet bearers (warriors)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 giver of gold (king)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earth-hall (burial mound, barrow)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dwelling place (home)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lastRenderedPageBreak/>
        <w:t xml:space="preserve">storm of swords (battle) </w:t>
      </w:r>
    </w:p>
    <w:p w:rsidR="002C2BF7" w:rsidRPr="002C2BF7" w:rsidRDefault="002C2BF7">
      <w:pPr>
        <w:rPr>
          <w:rFonts w:ascii="Georgia" w:hAnsi="Georgia"/>
          <w:sz w:val="24"/>
          <w:szCs w:val="24"/>
        </w:rPr>
      </w:pPr>
    </w:p>
    <w:p w:rsidR="002C2BF7" w:rsidRPr="002C2BF7" w:rsidRDefault="002C2BF7">
      <w:pPr>
        <w:rPr>
          <w:rFonts w:ascii="Georgia" w:hAnsi="Georgia"/>
          <w:sz w:val="28"/>
          <w:szCs w:val="28"/>
        </w:rPr>
      </w:pPr>
    </w:p>
    <w:p w:rsidR="002C2BF7" w:rsidRDefault="002C2BF7">
      <w:pPr>
        <w:rPr>
          <w:rFonts w:ascii="Georgia" w:hAnsi="Georgia"/>
          <w:sz w:val="24"/>
          <w:szCs w:val="24"/>
        </w:rPr>
      </w:pP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When we translate these kennings from Anglo-Saxon, they lose some of their poetic quality because the sound changes. For example, the alliteration may disappear. Listed below are some modern kennings.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</w:p>
    <w:p w:rsidR="002C2BF7" w:rsidRPr="002C2BF7" w:rsidRDefault="002C2BF7">
      <w:pPr>
        <w:rPr>
          <w:rFonts w:ascii="Georgia" w:hAnsi="Georgia"/>
          <w:sz w:val="28"/>
          <w:szCs w:val="28"/>
        </w:rPr>
      </w:pP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>I</w:t>
      </w:r>
      <w:r w:rsidRPr="002C2BF7">
        <w:rPr>
          <w:rFonts w:ascii="Georgia" w:hAnsi="Georgia"/>
          <w:sz w:val="28"/>
          <w:szCs w:val="28"/>
        </w:rPr>
        <w:t xml:space="preserve">dentify the </w:t>
      </w:r>
      <w:r>
        <w:rPr>
          <w:rFonts w:ascii="Georgia" w:hAnsi="Georgia"/>
          <w:sz w:val="28"/>
          <w:szCs w:val="28"/>
        </w:rPr>
        <w:t>concept each kenning represents.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 1. gas guzzler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 2. headhunter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 3. muffin top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>4. rug rat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 5. land line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 6. eye candy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>7. cancer stick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 8. boob tube 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>9. couch potato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  <w:r w:rsidRPr="002C2BF7">
        <w:rPr>
          <w:rFonts w:ascii="Georgia" w:hAnsi="Georgia"/>
          <w:sz w:val="28"/>
          <w:szCs w:val="28"/>
        </w:rPr>
        <w:t xml:space="preserve"> 10. tramp stamp</w:t>
      </w:r>
    </w:p>
    <w:p w:rsidR="002C2BF7" w:rsidRPr="002C2BF7" w:rsidRDefault="002C2BF7">
      <w:pPr>
        <w:rPr>
          <w:rFonts w:ascii="Georgia" w:hAnsi="Georgia"/>
          <w:sz w:val="28"/>
          <w:szCs w:val="28"/>
        </w:rPr>
      </w:pPr>
    </w:p>
    <w:p w:rsidR="0086113E" w:rsidRPr="002C2BF7" w:rsidRDefault="002C2B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Create at least </w:t>
      </w:r>
      <w:proofErr w:type="gramStart"/>
      <w:r>
        <w:rPr>
          <w:rFonts w:ascii="Georgia" w:hAnsi="Georgia"/>
          <w:sz w:val="24"/>
          <w:szCs w:val="24"/>
        </w:rPr>
        <w:t xml:space="preserve">5 </w:t>
      </w:r>
      <w:r w:rsidRPr="002C2BF7">
        <w:rPr>
          <w:rFonts w:ascii="Georgia" w:hAnsi="Georgia"/>
          <w:sz w:val="24"/>
          <w:szCs w:val="24"/>
        </w:rPr>
        <w:t xml:space="preserve"> kennings</w:t>
      </w:r>
      <w:proofErr w:type="gramEnd"/>
      <w:r w:rsidRPr="002C2BF7">
        <w:rPr>
          <w:rFonts w:ascii="Georgia" w:hAnsi="Georgia"/>
          <w:sz w:val="24"/>
          <w:szCs w:val="24"/>
        </w:rPr>
        <w:t xml:space="preserve"> of your own</w:t>
      </w:r>
      <w:r>
        <w:rPr>
          <w:rFonts w:ascii="Georgia" w:hAnsi="Georgia"/>
          <w:sz w:val="24"/>
          <w:szCs w:val="24"/>
        </w:rPr>
        <w:t xml:space="preserve">. List them below along with the concept your kenning represents.  </w:t>
      </w:r>
    </w:p>
    <w:sectPr w:rsidR="0086113E" w:rsidRPr="002C2BF7" w:rsidSect="002C2BF7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F7"/>
    <w:rsid w:val="00164F1F"/>
    <w:rsid w:val="002C2BF7"/>
    <w:rsid w:val="002D01DB"/>
    <w:rsid w:val="007130C7"/>
    <w:rsid w:val="008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F96B"/>
  <w15:chartTrackingRefBased/>
  <w15:docId w15:val="{484A59D5-F481-4F07-8534-82AF1799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Wilson</dc:creator>
  <cp:keywords/>
  <dc:description/>
  <cp:lastModifiedBy>Brooke Wilson</cp:lastModifiedBy>
  <cp:revision>1</cp:revision>
  <dcterms:created xsi:type="dcterms:W3CDTF">2017-05-23T12:22:00Z</dcterms:created>
  <dcterms:modified xsi:type="dcterms:W3CDTF">2017-05-23T12:34:00Z</dcterms:modified>
</cp:coreProperties>
</file>